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BB9" w:rsidRDefault="00184BB9" w:rsidP="00184BB9">
      <w:pPr>
        <w:pStyle w:val="2"/>
        <w:spacing w:after="0" w:line="240" w:lineRule="auto"/>
        <w:ind w:left="0"/>
        <w:rPr>
          <w:b/>
          <w:sz w:val="28"/>
          <w:szCs w:val="28"/>
        </w:rPr>
      </w:pPr>
      <w:r w:rsidRPr="005E04B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>Еңбек ресурстарының пайдаланылуын талдау</w:t>
      </w:r>
    </w:p>
    <w:p w:rsidR="00184BB9" w:rsidRPr="005E04B1" w:rsidRDefault="00184BB9" w:rsidP="00184BB9">
      <w:pPr>
        <w:pStyle w:val="2"/>
        <w:spacing w:after="0" w:line="240" w:lineRule="auto"/>
        <w:jc w:val="center"/>
        <w:rPr>
          <w:b/>
          <w:sz w:val="28"/>
          <w:szCs w:val="28"/>
          <w:lang w:val="kk-KZ"/>
        </w:rPr>
      </w:pPr>
    </w:p>
    <w:p w:rsidR="00184BB9" w:rsidRPr="0078201A" w:rsidRDefault="00184BB9" w:rsidP="00184BB9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  <w:r w:rsidRPr="0078201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Есеп</w:t>
      </w:r>
      <w:r w:rsidRPr="0078201A">
        <w:rPr>
          <w:sz w:val="28"/>
          <w:szCs w:val="28"/>
          <w:lang w:val="kk-KZ"/>
        </w:rPr>
        <w:t xml:space="preserve"> 1</w:t>
      </w:r>
    </w:p>
    <w:p w:rsidR="00184BB9" w:rsidRPr="00FB0DF0" w:rsidRDefault="00184BB9" w:rsidP="00184BB9">
      <w:pPr>
        <w:pStyle w:val="2"/>
        <w:spacing w:after="0" w:line="240" w:lineRule="auto"/>
        <w:ind w:left="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Кәсіпорынның еңбек ресурстарының пайдаланылуын талдаңыз. Жұмыс уақытының ысыраптарын </w:t>
      </w:r>
      <w:r w:rsidRPr="00FB0DF0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толық күнді және ауысымішілік</w:t>
      </w:r>
      <w:r w:rsidRPr="00FB0DF0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және осы ысыраптар есебінен өндіріс көлемінің төмендеуін есептеңіз</w:t>
      </w:r>
      <w:r w:rsidRPr="00FB0DF0">
        <w:rPr>
          <w:sz w:val="28"/>
          <w:szCs w:val="28"/>
          <w:lang w:val="kk-KZ"/>
        </w:rPr>
        <w:t xml:space="preserve">. </w:t>
      </w:r>
    </w:p>
    <w:p w:rsidR="00184BB9" w:rsidRPr="00FB0DF0" w:rsidRDefault="00184BB9" w:rsidP="00184BB9">
      <w:pPr>
        <w:pStyle w:val="2"/>
        <w:spacing w:after="0" w:line="240" w:lineRule="auto"/>
        <w:ind w:left="0"/>
        <w:jc w:val="both"/>
        <w:rPr>
          <w:sz w:val="28"/>
          <w:szCs w:val="28"/>
          <w:lang w:val="kk-KZ"/>
        </w:rPr>
      </w:pPr>
    </w:p>
    <w:p w:rsidR="00184BB9" w:rsidRPr="005E04B1" w:rsidRDefault="00184BB9" w:rsidP="00184BB9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 –</w:t>
      </w:r>
      <w:r>
        <w:rPr>
          <w:sz w:val="28"/>
          <w:szCs w:val="28"/>
          <w:lang w:val="kk-KZ"/>
        </w:rPr>
        <w:t>Еңбек ресурстарының пайдаланылуын талдау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7"/>
        <w:gridCol w:w="1417"/>
        <w:gridCol w:w="1134"/>
        <w:gridCol w:w="790"/>
        <w:gridCol w:w="1642"/>
        <w:gridCol w:w="1642"/>
      </w:tblGrid>
      <w:tr w:rsidR="00184BB9" w:rsidRPr="005E04B1" w:rsidTr="001A02A8">
        <w:trPr>
          <w:cantSplit/>
        </w:trPr>
        <w:tc>
          <w:tcPr>
            <w:tcW w:w="3227" w:type="dxa"/>
            <w:vMerge w:val="restart"/>
          </w:tcPr>
          <w:p w:rsidR="00184BB9" w:rsidRPr="00005480" w:rsidRDefault="00184BB9" w:rsidP="001A02A8">
            <w:pPr>
              <w:pStyle w:val="2"/>
              <w:spacing w:after="0"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1417" w:type="dxa"/>
            <w:vMerge w:val="restart"/>
          </w:tcPr>
          <w:p w:rsidR="00184BB9" w:rsidRPr="00005480" w:rsidRDefault="00184BB9" w:rsidP="001A02A8">
            <w:pPr>
              <w:pStyle w:val="2"/>
              <w:spacing w:after="0" w:line="240" w:lineRule="auto"/>
              <w:ind w:left="13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Өткен жыл</w:t>
            </w:r>
          </w:p>
        </w:tc>
        <w:tc>
          <w:tcPr>
            <w:tcW w:w="1924" w:type="dxa"/>
            <w:gridSpan w:val="2"/>
          </w:tcPr>
          <w:p w:rsidR="00184BB9" w:rsidRPr="00005480" w:rsidRDefault="00184BB9" w:rsidP="001A02A8">
            <w:pPr>
              <w:pStyle w:val="2"/>
              <w:spacing w:after="0"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Есепті жыл</w:t>
            </w:r>
          </w:p>
        </w:tc>
        <w:tc>
          <w:tcPr>
            <w:tcW w:w="3284" w:type="dxa"/>
            <w:gridSpan w:val="2"/>
          </w:tcPr>
          <w:p w:rsidR="00184BB9" w:rsidRPr="005E04B1" w:rsidRDefault="00184BB9" w:rsidP="001A02A8">
            <w:pPr>
              <w:pStyle w:val="2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Ауытқулар</w:t>
            </w:r>
            <w:r w:rsidRPr="005E04B1">
              <w:rPr>
                <w:sz w:val="24"/>
                <w:szCs w:val="24"/>
              </w:rPr>
              <w:t xml:space="preserve"> (+, -)</w:t>
            </w:r>
          </w:p>
        </w:tc>
      </w:tr>
      <w:tr w:rsidR="00184BB9" w:rsidRPr="005E04B1" w:rsidTr="001A02A8">
        <w:trPr>
          <w:cantSplit/>
        </w:trPr>
        <w:tc>
          <w:tcPr>
            <w:tcW w:w="3227" w:type="dxa"/>
            <w:vMerge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84BB9" w:rsidRPr="00005480" w:rsidRDefault="00184BB9" w:rsidP="001A02A8">
            <w:pPr>
              <w:pStyle w:val="2"/>
              <w:spacing w:after="0" w:line="240" w:lineRule="auto"/>
              <w:ind w:left="34"/>
              <w:jc w:val="center"/>
              <w:rPr>
                <w:sz w:val="22"/>
                <w:szCs w:val="24"/>
                <w:lang w:val="kk-KZ"/>
              </w:rPr>
            </w:pPr>
            <w:r w:rsidRPr="00005480">
              <w:rPr>
                <w:sz w:val="22"/>
                <w:szCs w:val="24"/>
                <w:lang w:val="kk-KZ"/>
              </w:rPr>
              <w:t>Жоспар</w:t>
            </w:r>
          </w:p>
        </w:tc>
        <w:tc>
          <w:tcPr>
            <w:tcW w:w="790" w:type="dxa"/>
          </w:tcPr>
          <w:p w:rsidR="00184BB9" w:rsidRPr="00005480" w:rsidRDefault="00184BB9" w:rsidP="001A02A8">
            <w:pPr>
              <w:pStyle w:val="2"/>
              <w:spacing w:after="0" w:line="240" w:lineRule="auto"/>
              <w:ind w:left="34"/>
              <w:jc w:val="center"/>
              <w:rPr>
                <w:sz w:val="22"/>
                <w:szCs w:val="24"/>
              </w:rPr>
            </w:pPr>
            <w:r w:rsidRPr="00005480">
              <w:rPr>
                <w:sz w:val="22"/>
                <w:szCs w:val="24"/>
              </w:rPr>
              <w:t>Факт</w:t>
            </w:r>
          </w:p>
        </w:tc>
        <w:tc>
          <w:tcPr>
            <w:tcW w:w="1642" w:type="dxa"/>
          </w:tcPr>
          <w:p w:rsidR="00184BB9" w:rsidRPr="00005480" w:rsidRDefault="00184BB9" w:rsidP="001A02A8">
            <w:pPr>
              <w:pStyle w:val="2"/>
              <w:spacing w:after="0" w:line="240" w:lineRule="auto"/>
              <w:ind w:left="34"/>
              <w:jc w:val="center"/>
              <w:rPr>
                <w:sz w:val="22"/>
                <w:szCs w:val="24"/>
                <w:lang w:val="kk-KZ"/>
              </w:rPr>
            </w:pPr>
            <w:r w:rsidRPr="00005480">
              <w:rPr>
                <w:sz w:val="22"/>
                <w:szCs w:val="24"/>
                <w:lang w:val="kk-KZ"/>
              </w:rPr>
              <w:t>Өткен жылғыдан</w:t>
            </w:r>
          </w:p>
        </w:tc>
        <w:tc>
          <w:tcPr>
            <w:tcW w:w="1642" w:type="dxa"/>
          </w:tcPr>
          <w:p w:rsidR="00184BB9" w:rsidRPr="00005480" w:rsidRDefault="00184BB9" w:rsidP="001A02A8">
            <w:pPr>
              <w:pStyle w:val="2"/>
              <w:spacing w:after="0" w:line="240" w:lineRule="auto"/>
              <w:ind w:left="34"/>
              <w:jc w:val="center"/>
              <w:rPr>
                <w:sz w:val="22"/>
                <w:szCs w:val="24"/>
                <w:lang w:val="kk-KZ"/>
              </w:rPr>
            </w:pPr>
            <w:r w:rsidRPr="00005480">
              <w:rPr>
                <w:sz w:val="22"/>
                <w:szCs w:val="24"/>
                <w:lang w:val="kk-KZ"/>
              </w:rPr>
              <w:t>жоспардан</w:t>
            </w:r>
          </w:p>
        </w:tc>
      </w:tr>
      <w:tr w:rsidR="00184BB9" w:rsidRPr="005E04B1" w:rsidTr="001A02A8">
        <w:tc>
          <w:tcPr>
            <w:tcW w:w="322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Жұмысшылардың орташа жылдық саны </w:t>
            </w:r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kk-KZ"/>
              </w:rPr>
              <w:t>ЖС</w:t>
            </w:r>
            <w:r w:rsidRPr="005E04B1"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520</w:t>
            </w:r>
          </w:p>
        </w:tc>
        <w:tc>
          <w:tcPr>
            <w:tcW w:w="1134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500</w:t>
            </w:r>
          </w:p>
        </w:tc>
        <w:tc>
          <w:tcPr>
            <w:tcW w:w="790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530</w:t>
            </w: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84BB9" w:rsidRPr="005E04B1" w:rsidTr="001A02A8">
        <w:tc>
          <w:tcPr>
            <w:tcW w:w="322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Бір жұмысшымен бір жылда істелінді</w:t>
            </w:r>
            <w:r w:rsidRPr="005E04B1">
              <w:rPr>
                <w:sz w:val="24"/>
                <w:szCs w:val="24"/>
              </w:rPr>
              <w:t xml:space="preserve">: А) </w:t>
            </w:r>
            <w:r>
              <w:rPr>
                <w:sz w:val="24"/>
                <w:szCs w:val="24"/>
                <w:lang w:val="kk-KZ"/>
              </w:rPr>
              <w:t>күн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kk-KZ"/>
              </w:rPr>
              <w:t>К</w:t>
            </w:r>
            <w:r w:rsidRPr="005E04B1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41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238</w:t>
            </w:r>
          </w:p>
        </w:tc>
        <w:tc>
          <w:tcPr>
            <w:tcW w:w="1134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240</w:t>
            </w:r>
          </w:p>
        </w:tc>
        <w:tc>
          <w:tcPr>
            <w:tcW w:w="790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235</w:t>
            </w: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84BB9" w:rsidRPr="005E04B1" w:rsidTr="001A02A8">
        <w:tc>
          <w:tcPr>
            <w:tcW w:w="322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 xml:space="preserve">Б) </w:t>
            </w:r>
            <w:r>
              <w:rPr>
                <w:sz w:val="24"/>
                <w:szCs w:val="24"/>
                <w:lang w:val="kk-KZ"/>
              </w:rPr>
              <w:t>сағат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kk-KZ"/>
              </w:rPr>
              <w:t>С</w:t>
            </w:r>
            <w:r w:rsidRPr="005E04B1"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1868</w:t>
            </w:r>
          </w:p>
        </w:tc>
        <w:tc>
          <w:tcPr>
            <w:tcW w:w="1134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1925</w:t>
            </w:r>
          </w:p>
        </w:tc>
        <w:tc>
          <w:tcPr>
            <w:tcW w:w="790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E04B1">
              <w:rPr>
                <w:sz w:val="24"/>
                <w:szCs w:val="24"/>
              </w:rPr>
              <w:t>1894</w:t>
            </w: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84BB9" w:rsidRPr="005E04B1" w:rsidTr="001A02A8">
        <w:tc>
          <w:tcPr>
            <w:tcW w:w="322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Жұмыс күнінің орташа ұзақтығы (Ұ)</w:t>
            </w:r>
            <w:r w:rsidRPr="005E04B1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kk-KZ"/>
              </w:rPr>
              <w:t>сағат</w:t>
            </w:r>
            <w:r w:rsidRPr="005E04B1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kk-KZ"/>
              </w:rPr>
              <w:t>С</w:t>
            </w:r>
            <w:r w:rsidRPr="005E04B1"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kk-KZ"/>
              </w:rPr>
              <w:t>К</w:t>
            </w:r>
            <w:r w:rsidRPr="005E04B1"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90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84BB9" w:rsidRPr="005E04B1" w:rsidTr="001A02A8">
        <w:tc>
          <w:tcPr>
            <w:tcW w:w="3227" w:type="dxa"/>
          </w:tcPr>
          <w:p w:rsidR="00184BB9" w:rsidRPr="00A76692" w:rsidRDefault="00184BB9" w:rsidP="001A02A8">
            <w:pPr>
              <w:pStyle w:val="2"/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Жұмыс уақыты қоры </w:t>
            </w:r>
            <w:r w:rsidRPr="005E04B1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kk-KZ"/>
              </w:rPr>
              <w:t>ЖУҚ</w:t>
            </w:r>
            <w:r w:rsidRPr="005E04B1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  <w:lang w:val="kk-KZ"/>
              </w:rPr>
              <w:t>мың. сағ. ЖУҚ</w:t>
            </w:r>
            <w:r w:rsidRPr="005E04B1">
              <w:rPr>
                <w:sz w:val="24"/>
                <w:szCs w:val="24"/>
              </w:rPr>
              <w:t xml:space="preserve">= </w:t>
            </w:r>
            <w:r>
              <w:rPr>
                <w:sz w:val="24"/>
                <w:szCs w:val="24"/>
                <w:lang w:val="kk-KZ"/>
              </w:rPr>
              <w:t>ЖС</w:t>
            </w:r>
            <w:proofErr w:type="spellStart"/>
            <w:r w:rsidRPr="005E04B1">
              <w:rPr>
                <w:sz w:val="24"/>
                <w:szCs w:val="24"/>
              </w:rPr>
              <w:t>х</w:t>
            </w:r>
            <w:proofErr w:type="spellEnd"/>
            <w:r>
              <w:rPr>
                <w:sz w:val="24"/>
                <w:szCs w:val="24"/>
                <w:lang w:val="kk-KZ"/>
              </w:rPr>
              <w:t>К</w:t>
            </w:r>
            <w:proofErr w:type="spellStart"/>
            <w:r w:rsidRPr="005E04B1">
              <w:rPr>
                <w:sz w:val="24"/>
                <w:szCs w:val="24"/>
              </w:rPr>
              <w:t>х</w:t>
            </w:r>
            <w:proofErr w:type="spellEnd"/>
            <w:r>
              <w:rPr>
                <w:sz w:val="24"/>
                <w:szCs w:val="24"/>
                <w:lang w:val="kk-KZ"/>
              </w:rPr>
              <w:t>Ұ</w:t>
            </w:r>
          </w:p>
        </w:tc>
        <w:tc>
          <w:tcPr>
            <w:tcW w:w="1417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90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84BB9" w:rsidRPr="005E04B1" w:rsidRDefault="00184BB9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184BB9" w:rsidRDefault="00184BB9" w:rsidP="00184BB9">
      <w:pPr>
        <w:pStyle w:val="2"/>
        <w:spacing w:after="0" w:line="240" w:lineRule="auto"/>
        <w:rPr>
          <w:sz w:val="28"/>
          <w:szCs w:val="28"/>
          <w:lang w:val="kk-KZ"/>
        </w:rPr>
      </w:pPr>
    </w:p>
    <w:p w:rsidR="000468F8" w:rsidRDefault="000468F8"/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4BB9"/>
    <w:rsid w:val="000468F8"/>
    <w:rsid w:val="00184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B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84BB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84BB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2019-02-04T09:22:00Z</dcterms:created>
  <dcterms:modified xsi:type="dcterms:W3CDTF">2019-02-04T09:23:00Z</dcterms:modified>
</cp:coreProperties>
</file>